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893"/>
        <w:tblW w:w="10338" w:type="dxa"/>
        <w:tblBorders>
          <w:top w:val="single" w:color="522A5B" w:sz="12" w:space="0"/>
          <w:left w:val="single" w:color="522A5B" w:sz="12" w:space="0"/>
          <w:bottom w:val="single" w:color="522A5B" w:sz="12" w:space="0"/>
          <w:right w:val="single" w:color="522A5B" w:sz="12" w:space="0"/>
          <w:insideH w:val="single" w:color="522A5B" w:sz="12" w:space="0"/>
          <w:insideV w:val="single" w:color="522A5B" w:sz="12" w:space="0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Pr="00D2599B" w:rsidR="00A23F48" w:rsidTr="4FC098AC" w14:paraId="30920A1D" w14:textId="77777777">
        <w:trPr>
          <w:trHeight w:val="2250"/>
        </w:trPr>
        <w:tc>
          <w:tcPr>
            <w:tcW w:w="2684" w:type="dxa"/>
            <w:shd w:val="clear" w:color="auto" w:fill="FFEFFF"/>
            <w:tcMar/>
          </w:tcPr>
          <w:p w:rsidRPr="00D2599B" w:rsidR="008E39B4" w:rsidP="006A3C2A" w:rsidRDefault="008E39B4" w14:paraId="78D908C9" w14:textId="77777777">
            <w:pPr>
              <w:jc w:val="center"/>
              <w:rPr>
                <w:rFonts w:cstheme="minorHAnsi"/>
                <w:b/>
                <w:bCs/>
                <w:color w:val="522A5B"/>
                <w:u w:val="single"/>
              </w:rPr>
            </w:pPr>
            <w:r w:rsidRPr="00D2599B">
              <w:rPr>
                <w:rFonts w:cstheme="minorHAnsi"/>
                <w:b/>
                <w:bCs/>
                <w:color w:val="522A5B"/>
                <w:u w:val="single"/>
              </w:rPr>
              <w:t>What will we be learning?</w:t>
            </w:r>
          </w:p>
          <w:p w:rsidRPr="00D2599B" w:rsidR="00D2599B" w:rsidP="00D2599B" w:rsidRDefault="00D2599B" w14:paraId="0E02E9DE" w14:textId="6C2D01D8">
            <w:r w:rsidR="00D2599B">
              <w:rPr/>
              <w:t>C9-</w:t>
            </w:r>
            <w:r w:rsidR="7CA1D182">
              <w:rPr/>
              <w:t xml:space="preserve"> Chemistry of the</w:t>
            </w:r>
            <w:r w:rsidR="00D2599B">
              <w:rPr/>
              <w:t xml:space="preserve"> Atmosphere</w:t>
            </w:r>
          </w:p>
          <w:p w:rsidRPr="00D2599B" w:rsidR="008E39B4" w:rsidP="006A3C2A" w:rsidRDefault="008E39B4" w14:paraId="757809B9" w14:textId="1A73FD5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5386" w:type="dxa"/>
            <w:shd w:val="clear" w:color="auto" w:fill="FFEFFF"/>
            <w:tcMar/>
          </w:tcPr>
          <w:p w:rsidRPr="00D2599B" w:rsidR="008E39B4" w:rsidP="002B6733" w:rsidRDefault="008E39B4" w14:paraId="191A053B" w14:textId="77777777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 w:rsidRPr="4FC098AC" w:rsidR="008E39B4">
              <w:rPr>
                <w:rFonts w:cs="Calibri" w:cstheme="minorAscii"/>
                <w:b w:val="1"/>
                <w:bCs w:val="1"/>
                <w:color w:val="522A5B"/>
                <w:u w:val="single"/>
              </w:rPr>
              <w:t>Why this? Why now?</w:t>
            </w:r>
          </w:p>
          <w:p w:rsidR="223EC860" w:rsidP="4FC098AC" w:rsidRDefault="223EC860" w14:paraId="4079ADEC" w14:textId="28B8B611">
            <w:pPr>
              <w:pStyle w:val="Normal"/>
              <w:rPr>
                <w:rFonts w:cs="Calibri" w:cstheme="minorAscii"/>
                <w:b w:val="1"/>
                <w:bCs w:val="1"/>
                <w:color w:val="522A5B"/>
                <w:u w:val="single"/>
              </w:rPr>
            </w:pPr>
            <w:r w:rsidRPr="4FC098AC" w:rsidR="223EC860">
              <w:rPr>
                <w:rFonts w:cs="Calibri" w:cstheme="minorAscii"/>
                <w:b w:val="1"/>
                <w:bCs w:val="1"/>
                <w:color w:val="522A5B"/>
                <w:u w:val="single"/>
              </w:rPr>
              <w:t xml:space="preserve">Previous learning </w:t>
            </w:r>
          </w:p>
          <w:p w:rsidR="4FC098AC" w:rsidP="4FC098AC" w:rsidRDefault="4FC098AC" w14:paraId="29DF1E09" w14:textId="57D73C8F">
            <w:pPr>
              <w:pStyle w:val="Normal"/>
              <w:rPr>
                <w:rFonts w:cs="Calibri" w:cstheme="minorAscii"/>
                <w:b w:val="1"/>
                <w:bCs w:val="1"/>
                <w:color w:val="522A5B"/>
                <w:u w:val="single"/>
              </w:rPr>
            </w:pPr>
          </w:p>
          <w:p w:rsidR="223EC860" w:rsidP="4FC098AC" w:rsidRDefault="223EC860" w14:paraId="513DFD53" w14:textId="58F11D8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FC098AC" w:rsidR="223EC86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What other GCSE Science units does this unit relate to?</w:t>
            </w:r>
          </w:p>
          <w:p w:rsidRPr="00D2599B" w:rsidR="008E39B4" w:rsidP="4FC098AC" w:rsidRDefault="008E39B4" w14:paraId="3A3A2DF8" w14:textId="1EA57B29">
            <w:pPr>
              <w:spacing w:after="0"/>
            </w:pPr>
            <w:r w:rsidR="00D2599B">
              <w:rPr/>
              <w:t xml:space="preserve">Chemistry – </w:t>
            </w:r>
            <w:r w:rsidR="730F0C79">
              <w:rPr/>
              <w:t>Using resources, Chemica changes</w:t>
            </w:r>
            <w:bookmarkStart w:name="_GoBack" w:id="0"/>
            <w:bookmarkEnd w:id="0"/>
          </w:p>
          <w:p w:rsidRPr="00D2599B" w:rsidR="008E39B4" w:rsidP="4FC098AC" w:rsidRDefault="008E39B4" w14:paraId="01776089" w14:textId="755A92C0">
            <w:pPr>
              <w:pStyle w:val="Normal"/>
              <w:spacing w:after="0"/>
            </w:pPr>
            <w:r w:rsidR="730F0C79">
              <w:rPr/>
              <w:t xml:space="preserve">Biology – Ecology </w:t>
            </w:r>
          </w:p>
          <w:p w:rsidRPr="00D2599B" w:rsidR="008E39B4" w:rsidP="4FC098AC" w:rsidRDefault="008E39B4" w14:paraId="4C75361B" w14:textId="3D30D32D">
            <w:pPr>
              <w:pStyle w:val="Normal"/>
              <w:spacing w:after="0"/>
            </w:pPr>
          </w:p>
        </w:tc>
        <w:tc>
          <w:tcPr>
            <w:tcW w:w="2268" w:type="dxa"/>
            <w:vMerge w:val="restart"/>
            <w:shd w:val="clear" w:color="auto" w:fill="FFEFFF"/>
            <w:tcMar/>
          </w:tcPr>
          <w:p w:rsidRPr="00D2599B" w:rsidR="008E39B4" w:rsidP="002B6733" w:rsidRDefault="008E39B4" w14:paraId="47A991E2" w14:textId="7376B834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 w:rsidRPr="00D2599B">
              <w:rPr>
                <w:rFonts w:cstheme="minorHAnsi"/>
                <w:b/>
                <w:bCs/>
                <w:color w:val="522A5B"/>
                <w:u w:val="single"/>
              </w:rPr>
              <w:t>Key Words</w:t>
            </w:r>
            <w:r w:rsidRPr="00D2599B" w:rsidR="00811F13">
              <w:rPr>
                <w:rFonts w:cstheme="minorHAnsi"/>
                <w:b/>
                <w:bCs/>
                <w:color w:val="522A5B"/>
                <w:u w:val="single"/>
              </w:rPr>
              <w:t>:</w:t>
            </w:r>
          </w:p>
          <w:p w:rsidRPr="00D2599B" w:rsidR="00D2599B" w:rsidP="00D2599B" w:rsidRDefault="00D2599B" w14:paraId="0C295E76" w14:textId="6E1C298E">
            <w:r w:rsidR="1A3F90FD">
              <w:rPr/>
              <w:t>Atmosphere</w:t>
            </w:r>
          </w:p>
          <w:p w:rsidRPr="00D2599B" w:rsidR="00D2599B" w:rsidP="00D2599B" w:rsidRDefault="00D2599B" w14:paraId="4D483001" w14:textId="250631B4">
            <w:r w:rsidR="00D2599B">
              <w:rPr/>
              <w:t>Photosynthesis</w:t>
            </w:r>
          </w:p>
          <w:p w:rsidRPr="00D2599B" w:rsidR="00D2599B" w:rsidP="00D2599B" w:rsidRDefault="00D2599B" w14:paraId="65668555" w14:textId="77777777">
            <w:r w:rsidRPr="00D2599B">
              <w:t>Infrared</w:t>
            </w:r>
          </w:p>
          <w:p w:rsidRPr="00D2599B" w:rsidR="00D2599B" w:rsidP="00D2599B" w:rsidRDefault="00D2599B" w14:paraId="2915E818" w14:textId="77777777">
            <w:r w:rsidRPr="00D2599B">
              <w:t>Greenhouse gases</w:t>
            </w:r>
          </w:p>
          <w:p w:rsidRPr="00D2599B" w:rsidR="00D2599B" w:rsidP="00D2599B" w:rsidRDefault="00D2599B" w14:paraId="4875AEDE" w14:textId="77777777">
            <w:r w:rsidRPr="00D2599B">
              <w:t>Methane</w:t>
            </w:r>
          </w:p>
          <w:p w:rsidRPr="00D2599B" w:rsidR="00D2599B" w:rsidP="00D2599B" w:rsidRDefault="00D2599B" w14:paraId="65C265CB" w14:textId="77777777">
            <w:r w:rsidRPr="00D2599B">
              <w:t>Water vapour</w:t>
            </w:r>
          </w:p>
          <w:p w:rsidRPr="00D2599B" w:rsidR="00D2599B" w:rsidP="00D2599B" w:rsidRDefault="00D2599B" w14:paraId="6DC81335" w14:textId="77777777">
            <w:r w:rsidRPr="00D2599B">
              <w:t>Carbon dioxide</w:t>
            </w:r>
          </w:p>
          <w:p w:rsidRPr="00D2599B" w:rsidR="00D2599B" w:rsidP="00D2599B" w:rsidRDefault="00D2599B" w14:paraId="2F95B8C3" w14:textId="77777777">
            <w:r w:rsidR="00D2599B">
              <w:rPr/>
              <w:t>Carbon footprint</w:t>
            </w:r>
          </w:p>
          <w:p w:rsidR="7245414D" w:rsidP="4FC098AC" w:rsidRDefault="7245414D" w14:paraId="28D8A6EA" w14:textId="413F8EC6">
            <w:pPr>
              <w:pStyle w:val="Normal"/>
            </w:pPr>
            <w:r w:rsidR="7245414D">
              <w:rPr/>
              <w:t>Pollutant</w:t>
            </w:r>
          </w:p>
          <w:p w:rsidRPr="00D2599B" w:rsidR="00D2599B" w:rsidP="00D2599B" w:rsidRDefault="00D2599B" w14:paraId="1DDDE8E2" w14:textId="77777777">
            <w:r w:rsidRPr="00D2599B">
              <w:t xml:space="preserve">Acid rain </w:t>
            </w:r>
          </w:p>
          <w:p w:rsidRPr="00D2599B" w:rsidR="00D2599B" w:rsidP="00D2599B" w:rsidRDefault="00D2599B" w14:paraId="653BE9FC" w14:textId="77777777">
            <w:proofErr w:type="spellStart"/>
            <w:r w:rsidRPr="00D2599B">
              <w:t>Sulfur</w:t>
            </w:r>
            <w:proofErr w:type="spellEnd"/>
            <w:r w:rsidRPr="00D2599B">
              <w:t xml:space="preserve"> dioxide</w:t>
            </w:r>
          </w:p>
          <w:p w:rsidRPr="00D2599B" w:rsidR="008E39B4" w:rsidP="00D2599B" w:rsidRDefault="00D2599B" w14:paraId="49147324" w14:textId="468C581D">
            <w:pPr>
              <w:rPr>
                <w:rFonts w:cstheme="minorHAnsi"/>
                <w:color w:val="000000" w:themeColor="text1"/>
              </w:rPr>
            </w:pPr>
            <w:r w:rsidRPr="00D2599B">
              <w:t>Nitrogen oxides</w:t>
            </w:r>
          </w:p>
        </w:tc>
      </w:tr>
      <w:tr w:rsidRPr="00D2599B" w:rsidR="008E39B4" w:rsidTr="4FC098AC" w14:paraId="70713B32" w14:textId="77777777">
        <w:trPr>
          <w:trHeight w:val="3639"/>
        </w:trPr>
        <w:tc>
          <w:tcPr>
            <w:tcW w:w="8070" w:type="dxa"/>
            <w:gridSpan w:val="2"/>
            <w:shd w:val="clear" w:color="auto" w:fill="FFEFFF"/>
            <w:tcMar/>
          </w:tcPr>
          <w:p w:rsidRPr="00D2599B" w:rsidR="008E39B4" w:rsidP="002B6733" w:rsidRDefault="008E39B4" w14:paraId="6D9AD2CC" w14:textId="77777777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 w:rsidRPr="4FC098AC" w:rsidR="008E39B4">
              <w:rPr>
                <w:rFonts w:cs="Calibri" w:cstheme="minorAscii"/>
                <w:b w:val="1"/>
                <w:bCs w:val="1"/>
                <w:color w:val="522A5B"/>
                <w:u w:val="single"/>
              </w:rPr>
              <w:t>What will we learn?</w:t>
            </w:r>
          </w:p>
          <w:p w:rsidR="58C81576" w:rsidP="4FC098AC" w:rsidRDefault="58C81576" w14:paraId="47E4B208" w14:textId="74CEA218">
            <w:pPr>
              <w:pStyle w:val="ListParagraph"/>
              <w:numPr>
                <w:ilvl w:val="0"/>
                <w:numId w:val="2"/>
              </w:numPr>
              <w:rPr>
                <w:rFonts w:cs="Calibri" w:cstheme="minorAscii"/>
                <w:b w:val="1"/>
                <w:bCs w:val="1"/>
                <w:color w:val="522A5B"/>
                <w:u w:val="single"/>
              </w:rPr>
            </w:pPr>
            <w:r w:rsidRPr="4FC098AC" w:rsidR="58C81576">
              <w:rPr>
                <w:rFonts w:cs="Calibri" w:cstheme="minorAscii"/>
                <w:b w:val="0"/>
                <w:bCs w:val="0"/>
                <w:color w:val="522A5B"/>
                <w:u w:val="none"/>
              </w:rPr>
              <w:t>The composition and evolution of the Earths atmosphere</w:t>
            </w:r>
          </w:p>
          <w:p w:rsidR="58C81576" w:rsidP="4FC098AC" w:rsidRDefault="58C81576" w14:paraId="69587C51" w14:textId="210CE21D">
            <w:pPr>
              <w:pStyle w:val="ListParagraph"/>
              <w:numPr>
                <w:ilvl w:val="0"/>
                <w:numId w:val="2"/>
              </w:numPr>
              <w:rPr>
                <w:rFonts w:cs="Calibri" w:cstheme="minorAscii"/>
                <w:b w:val="1"/>
                <w:bCs w:val="1"/>
                <w:color w:val="522A5B"/>
                <w:u w:val="single"/>
              </w:rPr>
            </w:pPr>
            <w:r w:rsidRPr="4FC098AC" w:rsidR="58C81576">
              <w:rPr>
                <w:rFonts w:cs="Calibri" w:cstheme="minorAscii"/>
                <w:b w:val="0"/>
                <w:bCs w:val="0"/>
                <w:color w:val="522A5B"/>
                <w:u w:val="none"/>
              </w:rPr>
              <w:t>Carbon dioxide and methane as greenhouse gases</w:t>
            </w:r>
          </w:p>
          <w:p w:rsidR="58C81576" w:rsidP="4FC098AC" w:rsidRDefault="58C81576" w14:paraId="5A7D320C" w14:textId="722CB469">
            <w:pPr>
              <w:pStyle w:val="ListParagraph"/>
              <w:numPr>
                <w:ilvl w:val="0"/>
                <w:numId w:val="2"/>
              </w:numPr>
              <w:rPr>
                <w:rFonts w:cs="Calibri" w:cstheme="minorAscii"/>
                <w:b w:val="1"/>
                <w:bCs w:val="1"/>
                <w:color w:val="522A5B"/>
                <w:u w:val="single"/>
              </w:rPr>
            </w:pPr>
            <w:r w:rsidRPr="4FC098AC" w:rsidR="58C81576">
              <w:rPr>
                <w:rFonts w:cs="Calibri" w:cstheme="minorAscii"/>
                <w:b w:val="0"/>
                <w:bCs w:val="0"/>
                <w:color w:val="522A5B"/>
                <w:u w:val="none"/>
              </w:rPr>
              <w:t>Common atmospheric pollutants and their sources</w:t>
            </w:r>
          </w:p>
          <w:p w:rsidR="4FC098AC" w:rsidP="4FC098AC" w:rsidRDefault="4FC098AC" w14:paraId="24559070" w14:textId="341892E2">
            <w:pPr>
              <w:pStyle w:val="Normal"/>
              <w:rPr>
                <w:rFonts w:cs="Calibri" w:cstheme="minorAscii"/>
                <w:b w:val="1"/>
                <w:bCs w:val="1"/>
                <w:color w:val="522A5B"/>
                <w:u w:val="single"/>
              </w:rPr>
            </w:pPr>
          </w:p>
          <w:p w:rsidR="4FC098AC" w:rsidP="4FC098AC" w:rsidRDefault="4FC098AC" w14:paraId="5FC75C57" w14:textId="4D30ADA1">
            <w:pPr>
              <w:pStyle w:val="Normal"/>
              <w:rPr>
                <w:rFonts w:cs="Calibri" w:cstheme="minorAscii"/>
                <w:b w:val="1"/>
                <w:bCs w:val="1"/>
                <w:color w:val="522A5B"/>
                <w:u w:val="single"/>
              </w:rPr>
            </w:pPr>
          </w:p>
          <w:p w:rsidRPr="00D2599B" w:rsidR="00D2599B" w:rsidP="4FC098AC" w:rsidRDefault="00D2599B" w14:paraId="24CA92C7" w14:textId="77777777" w14:noSpellErr="1">
            <w:pPr>
              <w:rPr>
                <w:b w:val="1"/>
                <w:bCs w:val="1"/>
                <w:u w:val="single"/>
              </w:rPr>
            </w:pPr>
            <w:r w:rsidRPr="4FC098AC" w:rsidR="00D2599B">
              <w:rPr>
                <w:b w:val="1"/>
                <w:bCs w:val="1"/>
                <w:u w:val="single"/>
              </w:rPr>
              <w:t>Common Misconceptions:</w:t>
            </w:r>
          </w:p>
          <w:p w:rsidRPr="00D2599B" w:rsidR="00D2599B" w:rsidP="00D2599B" w:rsidRDefault="00D2599B" w14:paraId="0A6DB0D1" w14:textId="77777777">
            <w:r w:rsidRPr="00D2599B">
              <w:t>The Early Atmosphere</w:t>
            </w:r>
          </w:p>
          <w:p w:rsidRPr="00D2599B" w:rsidR="00D2599B" w:rsidP="00D2599B" w:rsidRDefault="00D2599B" w14:paraId="2D24F135" w14:textId="77777777">
            <w:r w:rsidRPr="00D2599B">
              <w:t>Greenhouse gas</w:t>
            </w:r>
          </w:p>
          <w:p w:rsidRPr="00D2599B" w:rsidR="00D2599B" w:rsidP="00D2599B" w:rsidRDefault="00D2599B" w14:paraId="7D464954" w14:textId="77777777">
            <w:r w:rsidRPr="00D2599B">
              <w:t>Carbon footprint</w:t>
            </w:r>
          </w:p>
          <w:p w:rsidRPr="00D2599B" w:rsidR="00D2599B" w:rsidP="00D2599B" w:rsidRDefault="00D2599B" w14:paraId="0C781BDF" w14:textId="77777777">
            <w:r w:rsidRPr="00D2599B">
              <w:t>Global climate change</w:t>
            </w:r>
          </w:p>
          <w:p w:rsidRPr="00D2599B" w:rsidR="008E39B4" w:rsidP="002B6733" w:rsidRDefault="008E39B4" w14:paraId="704CD9BE" w14:textId="3D9CCE3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68" w:type="dxa"/>
            <w:vMerge/>
            <w:tcMar/>
          </w:tcPr>
          <w:p w:rsidRPr="00D2599B" w:rsidR="008E39B4" w:rsidP="002B6733" w:rsidRDefault="008E39B4" w14:paraId="4F4A4CCD" w14:textId="77777777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Pr="00D2599B" w:rsidR="008E39B4" w:rsidTr="4FC098AC" w14:paraId="41DD1A54" w14:textId="77777777">
        <w:trPr>
          <w:trHeight w:val="3570"/>
        </w:trPr>
        <w:tc>
          <w:tcPr>
            <w:tcW w:w="8070" w:type="dxa"/>
            <w:gridSpan w:val="2"/>
            <w:shd w:val="clear" w:color="auto" w:fill="FFEFFF"/>
            <w:tcMar/>
          </w:tcPr>
          <w:p w:rsidRPr="00D2599B" w:rsidR="008E39B4" w:rsidP="002B6733" w:rsidRDefault="008E39B4" w14:paraId="42F8EE7E" w14:textId="77777777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 w:rsidRPr="4FC098AC" w:rsidR="008E39B4">
              <w:rPr>
                <w:rFonts w:cs="Calibri" w:cstheme="minorAscii"/>
                <w:b w:val="1"/>
                <w:bCs w:val="1"/>
                <w:color w:val="522A5B"/>
                <w:u w:val="single"/>
              </w:rPr>
              <w:t>What opportunities are there for wider study?</w:t>
            </w:r>
          </w:p>
          <w:p w:rsidR="07E99843" w:rsidP="4FC098AC" w:rsidRDefault="07E99843" w14:paraId="632CB4E5" w14:textId="63F024A5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4FC098AC" w:rsidR="07E9984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If you are interested in this unit, what careers does it relate to?</w:t>
            </w:r>
          </w:p>
          <w:p w:rsidR="4FC098AC" w:rsidP="4FC098AC" w:rsidRDefault="4FC098AC" w14:paraId="108FB191" w14:textId="03A62604">
            <w:pPr>
              <w:pStyle w:val="Normal"/>
            </w:pPr>
          </w:p>
          <w:p w:rsidRPr="00D2599B" w:rsidR="00D2599B" w:rsidP="00D2599B" w:rsidRDefault="00D2599B" w14:paraId="446687F6" w14:textId="7843581B">
            <w:r w:rsidR="00D2599B">
              <w:rPr/>
              <w:t xml:space="preserve">Industrial chemistry </w:t>
            </w:r>
            <w:r>
              <w:tab/>
            </w:r>
            <w:r w:rsidR="00D2599B">
              <w:rPr/>
              <w:t>Research chemist</w:t>
            </w:r>
            <w:r>
              <w:tab/>
            </w:r>
          </w:p>
          <w:p w:rsidRPr="00D2599B" w:rsidR="00D2599B" w:rsidP="00D2599B" w:rsidRDefault="00D2599B" w14:paraId="77182581" w14:textId="178C9A5D">
            <w:r w:rsidR="6136BF30">
              <w:rPr/>
              <w:t>E</w:t>
            </w:r>
            <w:r w:rsidR="00D2599B">
              <w:rPr/>
              <w:t>nvironmental chemistry</w:t>
            </w:r>
            <w:r>
              <w:tab/>
            </w:r>
            <w:r w:rsidR="00D2599B">
              <w:rPr/>
              <w:t>Analytical chemistry</w:t>
            </w:r>
            <w:r>
              <w:tab/>
            </w:r>
            <w:r>
              <w:tab/>
            </w:r>
            <w:r w:rsidR="00D2599B">
              <w:rPr/>
              <w:t>Materials chemist</w:t>
            </w:r>
          </w:p>
          <w:p w:rsidRPr="00D2599B" w:rsidR="00D2599B" w:rsidP="00D2599B" w:rsidRDefault="00D2599B" w14:paraId="7463C9F6" w14:textId="77777777">
            <w:r w:rsidR="00D2599B">
              <w:rPr/>
              <w:t>Drug manufacturing</w:t>
            </w:r>
            <w:r>
              <w:tab/>
            </w:r>
            <w:r w:rsidR="00D2599B">
              <w:rPr/>
              <w:t>Formula 1 technician – fuels and energy</w:t>
            </w:r>
          </w:p>
          <w:p w:rsidRPr="00D2599B" w:rsidR="008E39B4" w:rsidP="002B6733" w:rsidRDefault="008E39B4" w14:paraId="40D04805" w14:textId="28488E72">
            <w:pPr/>
          </w:p>
          <w:p w:rsidRPr="00D2599B" w:rsidR="008E39B4" w:rsidP="002B6733" w:rsidRDefault="008E39B4" w14:noSpellErr="1" w14:paraId="06C39330" w14:textId="77777777">
            <w:pPr/>
            <w:r w:rsidR="1011BD61">
              <w:rPr/>
              <w:t>Collins Revision guide relevant pages for this unit: page 142- 145</w:t>
            </w:r>
          </w:p>
          <w:p w:rsidRPr="00D2599B" w:rsidR="008E39B4" w:rsidP="4FC098AC" w:rsidRDefault="008E39B4" w14:paraId="001E2D6F" w14:textId="21FF3EE4">
            <w:pPr>
              <w:pStyle w:val="Normal"/>
              <w:rPr>
                <w:rFonts w:cs="Calibri" w:cstheme="minorAscii"/>
                <w:color w:val="000000" w:themeColor="text1"/>
              </w:rPr>
            </w:pPr>
          </w:p>
        </w:tc>
        <w:tc>
          <w:tcPr>
            <w:tcW w:w="2268" w:type="dxa"/>
            <w:vMerge/>
            <w:tcMar/>
          </w:tcPr>
          <w:p w:rsidRPr="00D2599B" w:rsidR="008E39B4" w:rsidP="002B6733" w:rsidRDefault="008E39B4" w14:paraId="20C1B22D" w14:textId="77777777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Pr="00D2599B" w:rsidR="008E39B4" w:rsidTr="4FC098AC" w14:paraId="08B85AF4" w14:textId="77777777">
        <w:trPr>
          <w:trHeight w:val="558"/>
        </w:trPr>
        <w:tc>
          <w:tcPr>
            <w:tcW w:w="8070" w:type="dxa"/>
            <w:gridSpan w:val="2"/>
            <w:shd w:val="clear" w:color="auto" w:fill="FFEFFF"/>
            <w:tcMar/>
          </w:tcPr>
          <w:p w:rsidRPr="00D2599B" w:rsidR="008E39B4" w:rsidP="002B6733" w:rsidRDefault="008E39B4" w14:paraId="5A47D04C" w14:textId="77777777">
            <w:pPr>
              <w:rPr>
                <w:rFonts w:cstheme="minorHAnsi"/>
                <w:b/>
                <w:bCs/>
                <w:color w:val="660066"/>
                <w:u w:val="single"/>
              </w:rPr>
            </w:pPr>
            <w:r w:rsidRPr="4FC098AC" w:rsidR="008E39B4">
              <w:rPr>
                <w:rFonts w:cs="Calibri" w:cstheme="minorAscii"/>
                <w:b w:val="1"/>
                <w:bCs w:val="1"/>
                <w:color w:val="660066"/>
                <w:u w:val="single"/>
              </w:rPr>
              <w:t>How will I be assessed?</w:t>
            </w:r>
          </w:p>
          <w:p w:rsidRPr="00D2599B" w:rsidR="008E39B4" w:rsidP="4FC098AC" w:rsidRDefault="008E39B4" w14:paraId="641C685F" w14:textId="3D4592FF">
            <w:pPr>
              <w:rPr>
                <w:rFonts w:cs="Calibri" w:cstheme="minorAscii"/>
                <w:b w:val="1"/>
                <w:bCs w:val="1"/>
                <w:color w:val="000000" w:themeColor="text1"/>
                <w:u w:val="single"/>
              </w:rPr>
            </w:pPr>
            <w:r w:rsidRPr="4FC098AC" w:rsidR="4FAB4975">
              <w:rPr>
                <w:rFonts w:cs="Calibri" w:cstheme="minorAscii"/>
                <w:b w:val="0"/>
                <w:bCs w:val="0"/>
                <w:color w:val="000000" w:themeColor="text1" w:themeTint="FF" w:themeShade="FF"/>
                <w:u w:val="none"/>
              </w:rPr>
              <w:t>End of topic assessment</w:t>
            </w:r>
          </w:p>
          <w:p w:rsidRPr="00D2599B" w:rsidR="00811F13" w:rsidP="002B6733" w:rsidRDefault="00811F13" w14:paraId="5AA3A0AB" w14:textId="77777777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</w:p>
          <w:p w:rsidRPr="00D2599B" w:rsidR="00811F13" w:rsidP="002B6733" w:rsidRDefault="00811F13" w14:paraId="7C953E82" w14:textId="48EA00C6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2268" w:type="dxa"/>
            <w:vMerge/>
            <w:tcMar/>
          </w:tcPr>
          <w:p w:rsidRPr="00D2599B" w:rsidR="008E39B4" w:rsidP="002B6733" w:rsidRDefault="008E39B4" w14:paraId="048BF811" w14:textId="77777777">
            <w:pPr>
              <w:rPr>
                <w:rFonts w:cstheme="minorHAnsi"/>
                <w:b/>
                <w:bCs/>
                <w:u w:val="single"/>
              </w:rPr>
            </w:pPr>
          </w:p>
        </w:tc>
      </w:tr>
    </w:tbl>
    <w:p w:rsidR="0053445E" w:rsidP="008E39B4" w:rsidRDefault="00D2599B" w14:paraId="42B3A29B" w14:textId="49864984"/>
    <w:sectPr w:rsidR="0053445E" w:rsidSect="00A23F48">
      <w:headerReference w:type="default" r:id="rId11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75B3B" w:rsidP="00017B74" w:rsidRDefault="00075B3B" w14:paraId="02C2E6C9" w14:textId="77777777">
      <w:pPr>
        <w:spacing w:after="0" w:line="240" w:lineRule="auto"/>
      </w:pPr>
      <w:r>
        <w:separator/>
      </w:r>
    </w:p>
  </w:endnote>
  <w:endnote w:type="continuationSeparator" w:id="0">
    <w:p w:rsidR="00075B3B" w:rsidP="00017B74" w:rsidRDefault="00075B3B" w14:paraId="7CA365D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75B3B" w:rsidP="00017B74" w:rsidRDefault="00075B3B" w14:paraId="30B7599C" w14:textId="77777777">
      <w:pPr>
        <w:spacing w:after="0" w:line="240" w:lineRule="auto"/>
      </w:pPr>
      <w:r>
        <w:separator/>
      </w:r>
    </w:p>
  </w:footnote>
  <w:footnote w:type="continuationSeparator" w:id="0">
    <w:p w:rsidR="00075B3B" w:rsidP="00017B74" w:rsidRDefault="00075B3B" w14:paraId="5936A14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017B74" w:rsidRDefault="00017B74" w14:paraId="44074E85" w14:textId="53AEF23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">
    <w:nsid w:val="1fd10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7415F"/>
    <w:rsid w:val="00075B3B"/>
    <w:rsid w:val="002B6733"/>
    <w:rsid w:val="003E040F"/>
    <w:rsid w:val="003E6B6F"/>
    <w:rsid w:val="00440E6C"/>
    <w:rsid w:val="00487E07"/>
    <w:rsid w:val="005F4E99"/>
    <w:rsid w:val="006A3C2A"/>
    <w:rsid w:val="007146EF"/>
    <w:rsid w:val="00811F13"/>
    <w:rsid w:val="00847F4E"/>
    <w:rsid w:val="00867D25"/>
    <w:rsid w:val="00870339"/>
    <w:rsid w:val="008B1952"/>
    <w:rsid w:val="008E39B4"/>
    <w:rsid w:val="00A23F48"/>
    <w:rsid w:val="00A314F1"/>
    <w:rsid w:val="00BA646E"/>
    <w:rsid w:val="00CA59AB"/>
    <w:rsid w:val="00D2599B"/>
    <w:rsid w:val="00DB0006"/>
    <w:rsid w:val="00DC23A5"/>
    <w:rsid w:val="00E5371A"/>
    <w:rsid w:val="00F43D58"/>
    <w:rsid w:val="00F9765D"/>
    <w:rsid w:val="00FB7D5A"/>
    <w:rsid w:val="00FE1C68"/>
    <w:rsid w:val="07E99843"/>
    <w:rsid w:val="1011BD61"/>
    <w:rsid w:val="182C63AE"/>
    <w:rsid w:val="1A3F90FD"/>
    <w:rsid w:val="20377593"/>
    <w:rsid w:val="223EC860"/>
    <w:rsid w:val="32C40454"/>
    <w:rsid w:val="36ABA00A"/>
    <w:rsid w:val="37977577"/>
    <w:rsid w:val="4FAB4975"/>
    <w:rsid w:val="4FC098AC"/>
    <w:rsid w:val="58C81576"/>
    <w:rsid w:val="6136BF30"/>
    <w:rsid w:val="6D76B1B7"/>
    <w:rsid w:val="6F128218"/>
    <w:rsid w:val="7245414D"/>
    <w:rsid w:val="730F0C79"/>
    <w:rsid w:val="7CA1D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E39B4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348cc2cf-eeb8-4ea3-99a7-ba5982a7ab4e" xsi:nil="true"/>
    <Templates xmlns="348cc2cf-eeb8-4ea3-99a7-ba5982a7ab4e" xsi:nil="true"/>
    <NotebookType xmlns="348cc2cf-eeb8-4ea3-99a7-ba5982a7ab4e" xsi:nil="true"/>
    <FolderType xmlns="348cc2cf-eeb8-4ea3-99a7-ba5982a7ab4e" xsi:nil="true"/>
    <Invited_Students xmlns="348cc2cf-eeb8-4ea3-99a7-ba5982a7ab4e" xsi:nil="true"/>
    <Is_Collaboration_Space_Locked xmlns="348cc2cf-eeb8-4ea3-99a7-ba5982a7ab4e" xsi:nil="true"/>
    <CultureName xmlns="348cc2cf-eeb8-4ea3-99a7-ba5982a7ab4e" xsi:nil="true"/>
    <LMS_Mappings xmlns="348cc2cf-eeb8-4ea3-99a7-ba5982a7ab4e" xsi:nil="true"/>
    <IsNotebookLocked xmlns="348cc2cf-eeb8-4ea3-99a7-ba5982a7ab4e" xsi:nil="true"/>
    <Self_Registration_Enabled xmlns="348cc2cf-eeb8-4ea3-99a7-ba5982a7ab4e" xsi:nil="true"/>
    <Teachers xmlns="348cc2cf-eeb8-4ea3-99a7-ba5982a7ab4e">
      <UserInfo>
        <DisplayName/>
        <AccountId xsi:nil="true"/>
        <AccountType/>
      </UserInfo>
    </Teachers>
    <Distribution_Groups xmlns="348cc2cf-eeb8-4ea3-99a7-ba5982a7ab4e" xsi:nil="true"/>
    <AppVersion xmlns="348cc2cf-eeb8-4ea3-99a7-ba5982a7ab4e" xsi:nil="true"/>
    <TeamsChannelId xmlns="348cc2cf-eeb8-4ea3-99a7-ba5982a7ab4e" xsi:nil="true"/>
    <DefaultSectionNames xmlns="348cc2cf-eeb8-4ea3-99a7-ba5982a7ab4e" xsi:nil="true"/>
    <Math_Settings xmlns="348cc2cf-eeb8-4ea3-99a7-ba5982a7ab4e" xsi:nil="true"/>
    <Students xmlns="348cc2cf-eeb8-4ea3-99a7-ba5982a7ab4e">
      <UserInfo>
        <DisplayName/>
        <AccountId xsi:nil="true"/>
        <AccountType/>
      </UserInfo>
    </Students>
    <Student_Groups xmlns="348cc2cf-eeb8-4ea3-99a7-ba5982a7ab4e">
      <UserInfo>
        <DisplayName/>
        <AccountId xsi:nil="true"/>
        <AccountType/>
      </UserInfo>
    </Student_Groups>
    <Has_Teacher_Only_SectionGroup xmlns="348cc2cf-eeb8-4ea3-99a7-ba5982a7ab4e" xsi:nil="true"/>
    <Owner xmlns="348cc2cf-eeb8-4ea3-99a7-ba5982a7ab4e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9724EFF909654F83837A0F2AACA40A" ma:contentTypeVersion="34" ma:contentTypeDescription="Create a new document." ma:contentTypeScope="" ma:versionID="d1b39058cd396d9724ba9a6e75b2d86f">
  <xsd:schema xmlns:xsd="http://www.w3.org/2001/XMLSchema" xmlns:xs="http://www.w3.org/2001/XMLSchema" xmlns:p="http://schemas.microsoft.com/office/2006/metadata/properties" xmlns:ns3="ff8c54e3-1617-4b97-8352-97fced19f8e0" xmlns:ns4="348cc2cf-eeb8-4ea3-99a7-ba5982a7ab4e" targetNamespace="http://schemas.microsoft.com/office/2006/metadata/properties" ma:root="true" ma:fieldsID="c763103b2d0a505930fe593648ad4a89" ns3:_="" ns4:_="">
    <xsd:import namespace="ff8c54e3-1617-4b97-8352-97fced19f8e0"/>
    <xsd:import namespace="348cc2cf-eeb8-4ea3-99a7-ba5982a7ab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c54e3-1617-4b97-8352-97fced19f8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cc2cf-eeb8-4ea3-99a7-ba5982a7a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  <ds:schemaRef ds:uri="348cc2cf-eeb8-4ea3-99a7-ba5982a7ab4e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4499D4-E7B3-4E10-AD44-9FD019086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8c54e3-1617-4b97-8352-97fced19f8e0"/>
    <ds:schemaRef ds:uri="348cc2cf-eeb8-4ea3-99a7-ba5982a7a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B5F731-4D72-4A6E-8C0D-E3CC334A1A9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Highcliffe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Hannah</dc:creator>
  <keywords/>
  <dc:description/>
  <lastModifiedBy>SChapman</lastModifiedBy>
  <revision>3</revision>
  <dcterms:created xsi:type="dcterms:W3CDTF">2022-07-06T12:14:00.0000000Z</dcterms:created>
  <dcterms:modified xsi:type="dcterms:W3CDTF">2022-09-02T20:29:24.1065331Z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0x010100559724EFF909654F83837A0F2AACA40A</vt:lpwstr>
  </property>
</Properties>
</file>